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249" w:rsidRDefault="00C93249" w:rsidP="00C93249">
      <w:pPr>
        <w:pStyle w:val="a5"/>
        <w:rPr>
          <w:rFonts w:ascii="한컴바탕" w:eastAsia="한컴바탕" w:hAnsi="한컴바탕" w:cs="한컴바탕"/>
        </w:rPr>
      </w:pPr>
      <w:r>
        <w:rPr>
          <w:rFonts w:ascii="한컴바탕" w:eastAsia="한컴바탕" w:hAnsi="한컴바탕" w:cs="한컴바탕"/>
          <w:noProof/>
        </w:rPr>
        <w:drawing>
          <wp:anchor distT="0" distB="0" distL="114300" distR="114300" simplePos="0" relativeHeight="251657216" behindDoc="0" locked="0" layoutInCell="1" allowOverlap="1" wp14:anchorId="122C3A38" wp14:editId="45C23BF4">
            <wp:simplePos x="0" y="0"/>
            <wp:positionH relativeFrom="margin">
              <wp:posOffset>1911350</wp:posOffset>
            </wp:positionH>
            <wp:positionV relativeFrom="margin">
              <wp:posOffset>-840105</wp:posOffset>
            </wp:positionV>
            <wp:extent cx="1807845" cy="1201420"/>
            <wp:effectExtent l="19050" t="0" r="1905" b="0"/>
            <wp:wrapSquare wrapText="bothSides"/>
            <wp:docPr id="4" name="_x154960488" descr="EMB000016b8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154960488" descr="EMB000016b8026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845" cy="1201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3249" w:rsidRDefault="00C93249" w:rsidP="00C93249">
      <w:pPr>
        <w:spacing w:line="276" w:lineRule="auto"/>
        <w:rPr>
          <w:rFonts w:ascii="Georgia" w:hAnsi="Georgia"/>
          <w:b/>
          <w:sz w:val="24"/>
          <w:szCs w:val="24"/>
        </w:rPr>
      </w:pPr>
    </w:p>
    <w:p w:rsidR="00C93249" w:rsidRPr="007B731E" w:rsidRDefault="00C93249" w:rsidP="00C93249">
      <w:pPr>
        <w:spacing w:line="276" w:lineRule="auto"/>
        <w:rPr>
          <w:rFonts w:ascii="Georgia" w:hAnsi="Georgia"/>
          <w:b/>
          <w:sz w:val="24"/>
          <w:szCs w:val="24"/>
        </w:rPr>
      </w:pPr>
      <w:r w:rsidRPr="007B731E">
        <w:rPr>
          <w:rFonts w:ascii="Georgia" w:hAnsi="Georgia" w:hint="eastAsia"/>
          <w:b/>
          <w:sz w:val="24"/>
          <w:szCs w:val="24"/>
        </w:rPr>
        <w:t xml:space="preserve">PRESS RELEASE </w:t>
      </w:r>
    </w:p>
    <w:p w:rsidR="00C93249" w:rsidRPr="007B731E" w:rsidRDefault="00C93249" w:rsidP="00C93249">
      <w:pPr>
        <w:spacing w:line="276" w:lineRule="auto"/>
        <w:rPr>
          <w:rFonts w:ascii="Georgia" w:hAnsi="Georgia"/>
          <w:b/>
          <w:sz w:val="24"/>
          <w:szCs w:val="24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345"/>
        <w:gridCol w:w="2879"/>
      </w:tblGrid>
      <w:tr w:rsidR="00C93249" w:rsidTr="00AE3C05">
        <w:trPr>
          <w:trHeight w:val="1098"/>
          <w:jc w:val="center"/>
        </w:trPr>
        <w:tc>
          <w:tcPr>
            <w:tcW w:w="6345" w:type="dxa"/>
            <w:tcBorders>
              <w:top w:val="nil"/>
              <w:left w:val="nil"/>
              <w:bottom w:val="nil"/>
              <w:right w:val="nil"/>
            </w:tcBorders>
          </w:tcPr>
          <w:p w:rsidR="00AE3C05" w:rsidRDefault="0069704A" w:rsidP="00C93249">
            <w:pPr>
              <w:spacing w:line="276" w:lineRule="auto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 w:hint="eastAsia"/>
                <w:b/>
                <w:sz w:val="24"/>
                <w:szCs w:val="24"/>
              </w:rPr>
              <w:t xml:space="preserve">FOR IMMEDIATE </w:t>
            </w:r>
            <w:r w:rsidR="00AE3C05">
              <w:rPr>
                <w:rFonts w:ascii="Georgia" w:hAnsi="Georgia" w:hint="eastAsia"/>
                <w:b/>
                <w:sz w:val="24"/>
                <w:szCs w:val="24"/>
              </w:rPr>
              <w:t xml:space="preserve"> </w:t>
            </w:r>
          </w:p>
          <w:p w:rsidR="00AE3C05" w:rsidRDefault="0069704A" w:rsidP="00C93249">
            <w:pPr>
              <w:spacing w:line="276" w:lineRule="auto"/>
              <w:rPr>
                <w:rFonts w:ascii="Georgia" w:hAnsi="Georgia"/>
                <w:b/>
                <w:sz w:val="24"/>
                <w:szCs w:val="24"/>
              </w:rPr>
            </w:pPr>
            <w:r>
              <w:rPr>
                <w:rFonts w:ascii="Georgia" w:hAnsi="Georgia" w:hint="eastAsia"/>
                <w:sz w:val="24"/>
                <w:szCs w:val="24"/>
              </w:rPr>
              <w:t>May 7</w:t>
            </w:r>
            <w:r w:rsidR="00AE3C05" w:rsidRPr="007B731E">
              <w:rPr>
                <w:rFonts w:ascii="Georgia" w:hAnsi="Georgia"/>
                <w:sz w:val="24"/>
                <w:szCs w:val="24"/>
              </w:rPr>
              <w:t>, 2020</w:t>
            </w:r>
          </w:p>
          <w:p w:rsidR="00EA4295" w:rsidRPr="000A7323" w:rsidRDefault="00EA4295" w:rsidP="00AE3C05">
            <w:pPr>
              <w:spacing w:line="276" w:lineRule="auto"/>
              <w:jc w:val="left"/>
              <w:rPr>
                <w:rFonts w:ascii="Georgia" w:hAnsi="Georgia"/>
                <w:b/>
                <w:sz w:val="24"/>
                <w:szCs w:val="24"/>
              </w:rPr>
            </w:pPr>
          </w:p>
          <w:p w:rsidR="00EA4295" w:rsidRPr="007B731E" w:rsidRDefault="00EA4295" w:rsidP="00AE3C05">
            <w:pPr>
              <w:spacing w:line="276" w:lineRule="auto"/>
              <w:jc w:val="left"/>
              <w:rPr>
                <w:rFonts w:ascii="Georgia" w:hAnsi="Georgia"/>
                <w:b/>
                <w:sz w:val="24"/>
                <w:szCs w:val="24"/>
              </w:rPr>
            </w:pPr>
          </w:p>
        </w:tc>
        <w:tc>
          <w:tcPr>
            <w:tcW w:w="2879" w:type="dxa"/>
            <w:tcBorders>
              <w:top w:val="nil"/>
              <w:left w:val="nil"/>
              <w:bottom w:val="nil"/>
              <w:right w:val="nil"/>
            </w:tcBorders>
          </w:tcPr>
          <w:p w:rsidR="00C93249" w:rsidRPr="007B731E" w:rsidRDefault="00C93249" w:rsidP="00AE3C05">
            <w:pPr>
              <w:spacing w:line="276" w:lineRule="auto"/>
              <w:jc w:val="right"/>
              <w:rPr>
                <w:rFonts w:ascii="Georgia" w:hAnsi="Georgia"/>
                <w:sz w:val="24"/>
                <w:szCs w:val="24"/>
              </w:rPr>
            </w:pPr>
            <w:r w:rsidRPr="007B731E">
              <w:rPr>
                <w:rFonts w:ascii="Georgia" w:hAnsi="Georgia"/>
                <w:sz w:val="24"/>
                <w:szCs w:val="24"/>
              </w:rPr>
              <w:t>Contact: Jin Jihye</w:t>
            </w:r>
          </w:p>
          <w:p w:rsidR="00C93249" w:rsidRDefault="00C93249" w:rsidP="00AE3C05">
            <w:pPr>
              <w:spacing w:line="276" w:lineRule="auto"/>
              <w:jc w:val="right"/>
              <w:rPr>
                <w:rFonts w:ascii="Georgia" w:hAnsi="Georgia"/>
                <w:b/>
                <w:sz w:val="24"/>
                <w:szCs w:val="24"/>
              </w:rPr>
            </w:pPr>
            <w:r w:rsidRPr="007B731E">
              <w:rPr>
                <w:rFonts w:ascii="Georgia" w:hAnsi="Georgia"/>
                <w:sz w:val="24"/>
                <w:szCs w:val="24"/>
              </w:rPr>
              <w:t>Phone: 044-202-5914</w:t>
            </w:r>
          </w:p>
        </w:tc>
      </w:tr>
    </w:tbl>
    <w:p w:rsidR="004A0AA9" w:rsidRDefault="00EE529E" w:rsidP="00EE529E">
      <w:pPr>
        <w:pStyle w:val="1"/>
        <w:keepNext w:val="0"/>
        <w:keepLines w:val="0"/>
        <w:widowControl w:val="0"/>
        <w:spacing w:before="0" w:after="0"/>
        <w:jc w:val="center"/>
        <w:rPr>
          <w:rFonts w:ascii="Georgia" w:hAnsi="Georgia"/>
          <w:b/>
          <w:sz w:val="32"/>
          <w:szCs w:val="30"/>
          <w:lang w:eastAsia="ko-KR"/>
        </w:rPr>
      </w:pPr>
      <w:r>
        <w:rPr>
          <w:rFonts w:ascii="Georgia" w:hAnsi="Georgia" w:hint="eastAsia"/>
          <w:b/>
          <w:sz w:val="32"/>
          <w:szCs w:val="30"/>
          <w:lang w:eastAsia="ko-KR"/>
        </w:rPr>
        <w:t>In the 70</w:t>
      </w:r>
      <w:r w:rsidRPr="00EE529E">
        <w:rPr>
          <w:rFonts w:ascii="Georgia" w:hAnsi="Georgia" w:hint="eastAsia"/>
          <w:b/>
          <w:sz w:val="32"/>
          <w:szCs w:val="30"/>
          <w:vertAlign w:val="superscript"/>
          <w:lang w:eastAsia="ko-KR"/>
        </w:rPr>
        <w:t>th</w:t>
      </w:r>
      <w:r>
        <w:rPr>
          <w:rFonts w:ascii="Georgia" w:hAnsi="Georgia" w:hint="eastAsia"/>
          <w:b/>
          <w:sz w:val="32"/>
          <w:szCs w:val="30"/>
          <w:lang w:eastAsia="ko-KR"/>
        </w:rPr>
        <w:t xml:space="preserve"> Anniversary of the Korean W</w:t>
      </w:r>
      <w:r>
        <w:rPr>
          <w:rFonts w:ascii="Georgia" w:hAnsi="Georgia"/>
          <w:b/>
          <w:sz w:val="32"/>
          <w:szCs w:val="30"/>
          <w:lang w:eastAsia="ko-KR"/>
        </w:rPr>
        <w:t>a</w:t>
      </w:r>
      <w:r>
        <w:rPr>
          <w:rFonts w:ascii="Georgia" w:hAnsi="Georgia" w:hint="eastAsia"/>
          <w:b/>
          <w:sz w:val="32"/>
          <w:szCs w:val="30"/>
          <w:lang w:eastAsia="ko-KR"/>
        </w:rPr>
        <w:t xml:space="preserve">r, </w:t>
      </w:r>
      <w:r w:rsidR="0050081E" w:rsidRPr="00CF6D0A">
        <w:rPr>
          <w:rFonts w:ascii="Georgia" w:hAnsi="Georgia" w:hint="eastAsia"/>
          <w:b/>
          <w:sz w:val="32"/>
          <w:szCs w:val="30"/>
          <w:lang w:eastAsia="ko-KR"/>
        </w:rPr>
        <w:t>Korea</w:t>
      </w:r>
      <w:r w:rsidR="004A0AA9">
        <w:rPr>
          <w:rFonts w:ascii="Georgia" w:hAnsi="Georgia" w:hint="eastAsia"/>
          <w:b/>
          <w:sz w:val="32"/>
          <w:szCs w:val="30"/>
          <w:lang w:eastAsia="ko-KR"/>
        </w:rPr>
        <w:t xml:space="preserve"> Sends Face Masks to UN Veterans</w:t>
      </w:r>
    </w:p>
    <w:p w:rsidR="004A0AA9" w:rsidRPr="004A0AA9" w:rsidRDefault="004A0AA9" w:rsidP="004A0AA9"/>
    <w:p w:rsidR="0069704A" w:rsidRDefault="00E0244B" w:rsidP="001A087D">
      <w:pPr>
        <w:spacing w:line="288" w:lineRule="auto"/>
        <w:jc w:val="left"/>
        <w:rPr>
          <w:rFonts w:ascii="Georgia" w:hAnsi="Georgia"/>
          <w:sz w:val="24"/>
        </w:rPr>
      </w:pPr>
      <w:r w:rsidRPr="001E78EC">
        <w:rPr>
          <w:rFonts w:ascii="Georgia" w:hAnsi="Georgia"/>
          <w:sz w:val="24"/>
        </w:rPr>
        <w:t xml:space="preserve">[Sejong, Korea, </w:t>
      </w:r>
      <w:r w:rsidR="0069704A">
        <w:rPr>
          <w:rFonts w:ascii="Georgia" w:hAnsi="Georgia" w:hint="eastAsia"/>
          <w:sz w:val="24"/>
        </w:rPr>
        <w:t>May 7</w:t>
      </w:r>
      <w:r w:rsidR="00C93249" w:rsidRPr="001E78EC">
        <w:rPr>
          <w:rFonts w:ascii="Georgia" w:hAnsi="Georgia"/>
          <w:sz w:val="24"/>
        </w:rPr>
        <w:t xml:space="preserve">]— </w:t>
      </w:r>
      <w:r w:rsidR="0069704A">
        <w:rPr>
          <w:rFonts w:ascii="Georgia" w:hAnsi="Georgia" w:hint="eastAsia"/>
          <w:sz w:val="24"/>
        </w:rPr>
        <w:t>The 70</w:t>
      </w:r>
      <w:r w:rsidR="0069704A" w:rsidRPr="0069704A">
        <w:rPr>
          <w:rFonts w:ascii="Georgia" w:hAnsi="Georgia" w:hint="eastAsia"/>
          <w:sz w:val="24"/>
          <w:vertAlign w:val="superscript"/>
        </w:rPr>
        <w:t>th</w:t>
      </w:r>
      <w:r w:rsidR="0069704A">
        <w:rPr>
          <w:rFonts w:ascii="Georgia" w:hAnsi="Georgia" w:hint="eastAsia"/>
          <w:sz w:val="24"/>
        </w:rPr>
        <w:t xml:space="preserve"> Anniversary of the Korean W</w:t>
      </w:r>
      <w:r w:rsidR="0069704A">
        <w:rPr>
          <w:rFonts w:ascii="Georgia" w:hAnsi="Georgia"/>
          <w:sz w:val="24"/>
        </w:rPr>
        <w:t>a</w:t>
      </w:r>
      <w:r w:rsidR="0069704A">
        <w:rPr>
          <w:rFonts w:ascii="Georgia" w:hAnsi="Georgia" w:hint="eastAsia"/>
          <w:sz w:val="24"/>
        </w:rPr>
        <w:t>r Commemoration Committee (Co-chairman Kim Eun-gi) is sending masks to assist veterans of the 22 UN Sending States during the Korean War in coping with the COVID-19 and express the country</w:t>
      </w:r>
      <w:r w:rsidR="0069704A">
        <w:rPr>
          <w:rFonts w:ascii="Georgia" w:hAnsi="Georgia"/>
          <w:sz w:val="24"/>
        </w:rPr>
        <w:t>’</w:t>
      </w:r>
      <w:r w:rsidR="0069704A">
        <w:rPr>
          <w:rFonts w:ascii="Georgia" w:hAnsi="Georgia" w:hint="eastAsia"/>
          <w:sz w:val="24"/>
        </w:rPr>
        <w:t xml:space="preserve">s gratitude to the veterans, who came and defended the Republic of Korea seven decades ago. </w:t>
      </w:r>
    </w:p>
    <w:p w:rsidR="0069704A" w:rsidRDefault="0069704A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69704A" w:rsidRDefault="0069704A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 xml:space="preserve">In the early 1950s, a total of 1,957,733 people came from the 16 countries that provided </w:t>
      </w:r>
      <w:r>
        <w:rPr>
          <w:rFonts w:ascii="Georgia" w:hAnsi="Georgia"/>
          <w:sz w:val="24"/>
        </w:rPr>
        <w:t>comba</w:t>
      </w:r>
      <w:r>
        <w:rPr>
          <w:rFonts w:ascii="Georgia" w:hAnsi="Georgia" w:hint="eastAsia"/>
          <w:sz w:val="24"/>
        </w:rPr>
        <w:t xml:space="preserve">t troops to Korea and the five countries that provided medical help to defend freedom and peace of the country they </w:t>
      </w:r>
      <w:r>
        <w:rPr>
          <w:rFonts w:ascii="Georgia" w:hAnsi="Georgia"/>
          <w:sz w:val="24"/>
        </w:rPr>
        <w:t>never heard and fought for the people they never met.</w:t>
      </w:r>
      <w:r w:rsidR="00D138B7">
        <w:rPr>
          <w:rFonts w:ascii="Georgia" w:hAnsi="Georgia" w:hint="eastAsia"/>
          <w:sz w:val="24"/>
        </w:rPr>
        <w:t xml:space="preserve"> A</w:t>
      </w:r>
      <w:r w:rsidR="00D138B7">
        <w:rPr>
          <w:rFonts w:ascii="Georgia" w:hAnsi="Georgia"/>
          <w:sz w:val="24"/>
        </w:rPr>
        <w:t>m</w:t>
      </w:r>
      <w:r w:rsidR="00D138B7">
        <w:rPr>
          <w:rFonts w:ascii="Georgia" w:hAnsi="Georgia" w:hint="eastAsia"/>
          <w:sz w:val="24"/>
        </w:rPr>
        <w:t xml:space="preserve">ong them, 151,129 sustained damage including the 37,902 </w:t>
      </w:r>
      <w:r w:rsidR="00D138B7">
        <w:rPr>
          <w:rFonts w:ascii="Georgia" w:hAnsi="Georgia"/>
          <w:sz w:val="24"/>
        </w:rPr>
        <w:t>soldiers</w:t>
      </w:r>
      <w:r w:rsidR="00D138B7">
        <w:rPr>
          <w:rFonts w:ascii="Georgia" w:hAnsi="Georgia" w:hint="eastAsia"/>
          <w:sz w:val="24"/>
        </w:rPr>
        <w:t xml:space="preserve"> who were killed in action, 103,460 wounded. </w:t>
      </w:r>
    </w:p>
    <w:p w:rsidR="00AA7120" w:rsidRDefault="00AA7120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AA7120" w:rsidRDefault="00AA7120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 xml:space="preserve">As the world is suffering from the COVID-19 pandemic, the country finds urgent needs for </w:t>
      </w:r>
      <w:r>
        <w:rPr>
          <w:rFonts w:ascii="Georgia" w:hAnsi="Georgia"/>
          <w:sz w:val="24"/>
        </w:rPr>
        <w:t>personal</w:t>
      </w:r>
      <w:r>
        <w:rPr>
          <w:rFonts w:ascii="Georgia" w:hAnsi="Georgia" w:hint="eastAsia"/>
          <w:sz w:val="24"/>
        </w:rPr>
        <w:t xml:space="preserve"> protective equipment, including masks, </w:t>
      </w:r>
      <w:r>
        <w:rPr>
          <w:rFonts w:ascii="Georgia" w:hAnsi="Georgia"/>
          <w:sz w:val="24"/>
        </w:rPr>
        <w:t>particular</w:t>
      </w:r>
      <w:r>
        <w:rPr>
          <w:rFonts w:ascii="Georgia" w:hAnsi="Georgia" w:hint="eastAsia"/>
          <w:sz w:val="24"/>
        </w:rPr>
        <w:t xml:space="preserve">ly among the UN veterans, most of </w:t>
      </w:r>
      <w:r>
        <w:rPr>
          <w:rFonts w:ascii="Georgia" w:hAnsi="Georgia"/>
          <w:sz w:val="24"/>
        </w:rPr>
        <w:t>who</w:t>
      </w:r>
      <w:r>
        <w:rPr>
          <w:rFonts w:ascii="Georgia" w:hAnsi="Georgia" w:hint="eastAsia"/>
          <w:sz w:val="24"/>
        </w:rPr>
        <w:t xml:space="preserve"> are in their late 80s.</w:t>
      </w:r>
    </w:p>
    <w:p w:rsidR="00AA7120" w:rsidRDefault="00AA7120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AA7120" w:rsidRDefault="00AA7120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 xml:space="preserve">Against this backdrop, Korea is </w:t>
      </w:r>
      <w:r>
        <w:rPr>
          <w:rFonts w:ascii="Georgia" w:hAnsi="Georgia"/>
          <w:sz w:val="24"/>
        </w:rPr>
        <w:t>sending</w:t>
      </w:r>
      <w:r>
        <w:rPr>
          <w:rFonts w:ascii="Georgia" w:hAnsi="Georgia" w:hint="eastAsia"/>
          <w:sz w:val="24"/>
        </w:rPr>
        <w:t xml:space="preserve"> a total of 1 million face masks to be distributed amon</w:t>
      </w:r>
      <w:bookmarkStart w:id="0" w:name="_GoBack"/>
      <w:bookmarkEnd w:id="0"/>
      <w:r>
        <w:rPr>
          <w:rFonts w:ascii="Georgia" w:hAnsi="Georgia" w:hint="eastAsia"/>
          <w:sz w:val="24"/>
        </w:rPr>
        <w:t xml:space="preserve">g the UN veterans. Among them, 500,000 masks will go to he United States where 90% of the UN veterans came, and the rest 500,000 will be distributed to the </w:t>
      </w:r>
      <w:r>
        <w:rPr>
          <w:rFonts w:ascii="Georgia" w:hAnsi="Georgia"/>
          <w:sz w:val="24"/>
        </w:rPr>
        <w:t>veterans</w:t>
      </w:r>
      <w:r>
        <w:rPr>
          <w:rFonts w:ascii="Georgia" w:hAnsi="Georgia" w:hint="eastAsia"/>
          <w:sz w:val="24"/>
        </w:rPr>
        <w:t xml:space="preserve"> in the rest of the 21 UN Sending States. </w:t>
      </w:r>
    </w:p>
    <w:p w:rsidR="00336352" w:rsidRDefault="00336352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336352" w:rsidRDefault="00336352" w:rsidP="00336352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 xml:space="preserve">The </w:t>
      </w:r>
      <w:r>
        <w:rPr>
          <w:rFonts w:ascii="Georgia" w:hAnsi="Georgia"/>
          <w:sz w:val="24"/>
        </w:rPr>
        <w:t>million</w:t>
      </w:r>
      <w:r>
        <w:rPr>
          <w:rFonts w:ascii="Georgia" w:hAnsi="Georgia" w:hint="eastAsia"/>
          <w:sz w:val="24"/>
        </w:rPr>
        <w:t xml:space="preserve"> units should be noted as the country is putting limits on how many masks individuals can purchase with the 5-day rotation system. </w:t>
      </w:r>
    </w:p>
    <w:p w:rsidR="008F5CD5" w:rsidRDefault="008F5CD5" w:rsidP="00336352">
      <w:pPr>
        <w:spacing w:line="288" w:lineRule="auto"/>
        <w:jc w:val="left"/>
        <w:rPr>
          <w:rFonts w:ascii="Georgia" w:hAnsi="Georgia"/>
          <w:sz w:val="24"/>
        </w:rPr>
      </w:pPr>
    </w:p>
    <w:p w:rsidR="00336352" w:rsidRDefault="008F5CD5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 xml:space="preserve">In this regard, Korea will send additional masks should the 5-day rotation system be lifted. </w:t>
      </w:r>
      <w:r w:rsidR="00336352">
        <w:rPr>
          <w:rFonts w:ascii="Georgia" w:hAnsi="Georgia" w:hint="eastAsia"/>
          <w:sz w:val="24"/>
        </w:rPr>
        <w:t xml:space="preserve">Under the current rule, it is banned to ship masks out the country, </w:t>
      </w:r>
      <w:r w:rsidR="00336352">
        <w:rPr>
          <w:rFonts w:ascii="Georgia" w:hAnsi="Georgia"/>
          <w:sz w:val="24"/>
        </w:rPr>
        <w:t>except</w:t>
      </w:r>
      <w:r w:rsidR="00336352">
        <w:rPr>
          <w:rFonts w:ascii="Georgia" w:hAnsi="Georgia" w:hint="eastAsia"/>
          <w:sz w:val="24"/>
        </w:rPr>
        <w:t xml:space="preserve"> for some extenuating causes, including humanitarian aid. </w:t>
      </w:r>
    </w:p>
    <w:p w:rsidR="008F5CD5" w:rsidRDefault="008F5CD5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8F5CD5" w:rsidRDefault="008F5CD5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 xml:space="preserve">The mask project involves with several </w:t>
      </w:r>
      <w:r>
        <w:rPr>
          <w:rFonts w:ascii="Georgia" w:hAnsi="Georgia"/>
          <w:sz w:val="24"/>
        </w:rPr>
        <w:t>government</w:t>
      </w:r>
      <w:r>
        <w:rPr>
          <w:rFonts w:ascii="Georgia" w:hAnsi="Georgia" w:hint="eastAsia"/>
          <w:sz w:val="24"/>
        </w:rPr>
        <w:t xml:space="preserve"> ministries, </w:t>
      </w:r>
      <w:r>
        <w:rPr>
          <w:rFonts w:ascii="Georgia" w:hAnsi="Georgia"/>
          <w:sz w:val="24"/>
        </w:rPr>
        <w:t>including</w:t>
      </w:r>
      <w:r>
        <w:rPr>
          <w:rFonts w:ascii="Georgia" w:hAnsi="Georgia" w:hint="eastAsia"/>
          <w:sz w:val="24"/>
        </w:rPr>
        <w:t xml:space="preserve"> the Ministry of </w:t>
      </w:r>
      <w:r>
        <w:rPr>
          <w:rFonts w:ascii="Georgia" w:hAnsi="Georgia"/>
          <w:sz w:val="24"/>
        </w:rPr>
        <w:t>Foreign</w:t>
      </w:r>
      <w:r>
        <w:rPr>
          <w:rFonts w:ascii="Georgia" w:hAnsi="Georgia" w:hint="eastAsia"/>
          <w:sz w:val="24"/>
        </w:rPr>
        <w:t xml:space="preserve"> Affairs</w:t>
      </w:r>
      <w:r w:rsidR="009B7B41">
        <w:rPr>
          <w:rFonts w:ascii="Georgia" w:hAnsi="Georgia" w:hint="eastAsia"/>
          <w:sz w:val="24"/>
        </w:rPr>
        <w:t xml:space="preserve"> (MOFA)</w:t>
      </w:r>
      <w:r>
        <w:rPr>
          <w:rFonts w:ascii="Georgia" w:hAnsi="Georgia" w:hint="eastAsia"/>
          <w:sz w:val="24"/>
        </w:rPr>
        <w:t xml:space="preserve">, the Ministry of Food and Drug Safety, and the </w:t>
      </w:r>
      <w:r w:rsidRPr="008F5CD5">
        <w:rPr>
          <w:rFonts w:ascii="Georgia" w:hAnsi="Georgia"/>
          <w:sz w:val="24"/>
        </w:rPr>
        <w:t>Ministry of Trade, Industry and Energ</w:t>
      </w:r>
      <w:r>
        <w:rPr>
          <w:rFonts w:ascii="Georgia" w:hAnsi="Georgia" w:hint="eastAsia"/>
          <w:sz w:val="24"/>
        </w:rPr>
        <w:t xml:space="preserve">y. </w:t>
      </w:r>
    </w:p>
    <w:p w:rsidR="008F5CD5" w:rsidRDefault="008F5CD5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9B7B41" w:rsidRDefault="009B7B41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>In particular, the country</w:t>
      </w:r>
      <w:r>
        <w:rPr>
          <w:rFonts w:ascii="Georgia" w:hAnsi="Georgia"/>
          <w:sz w:val="24"/>
        </w:rPr>
        <w:t>’</w:t>
      </w:r>
      <w:r>
        <w:rPr>
          <w:rFonts w:ascii="Georgia" w:hAnsi="Georgia" w:hint="eastAsia"/>
          <w:sz w:val="24"/>
        </w:rPr>
        <w:t xml:space="preserve">s Prime Minister, Chung Sye-kyun has played a </w:t>
      </w:r>
      <w:r>
        <w:rPr>
          <w:rFonts w:ascii="Georgia" w:hAnsi="Georgia"/>
          <w:sz w:val="24"/>
        </w:rPr>
        <w:t>critical</w:t>
      </w:r>
      <w:r>
        <w:rPr>
          <w:rFonts w:ascii="Georgia" w:hAnsi="Georgia" w:hint="eastAsia"/>
          <w:sz w:val="24"/>
        </w:rPr>
        <w:t xml:space="preserve"> role in the project and provided full support. </w:t>
      </w:r>
    </w:p>
    <w:p w:rsidR="009B7B41" w:rsidRDefault="009B7B41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00630D" w:rsidRDefault="009B7B41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>The masks will be shipped to the US via the ROK Air Force</w:t>
      </w:r>
      <w:r>
        <w:rPr>
          <w:rFonts w:ascii="Georgia" w:hAnsi="Georgia"/>
          <w:sz w:val="24"/>
        </w:rPr>
        <w:t>’</w:t>
      </w:r>
      <w:r>
        <w:rPr>
          <w:rFonts w:ascii="Georgia" w:hAnsi="Georgia" w:hint="eastAsia"/>
          <w:sz w:val="24"/>
        </w:rPr>
        <w:t xml:space="preserve">s carriers </w:t>
      </w:r>
      <w:r w:rsidR="0000630D">
        <w:rPr>
          <w:rFonts w:ascii="Georgia" w:hAnsi="Georgia" w:hint="eastAsia"/>
          <w:sz w:val="24"/>
        </w:rPr>
        <w:t xml:space="preserve">while the rest will be </w:t>
      </w:r>
      <w:r w:rsidR="0000630D">
        <w:rPr>
          <w:rFonts w:ascii="Georgia" w:hAnsi="Georgia"/>
          <w:sz w:val="24"/>
        </w:rPr>
        <w:t>distributed</w:t>
      </w:r>
      <w:r w:rsidR="0000630D">
        <w:rPr>
          <w:rFonts w:ascii="Georgia" w:hAnsi="Georgia" w:hint="eastAsia"/>
          <w:sz w:val="24"/>
        </w:rPr>
        <w:t xml:space="preserve"> to the veteran via Korean embassies around the world.</w:t>
      </w:r>
    </w:p>
    <w:p w:rsidR="0000630D" w:rsidRDefault="0000630D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00630D" w:rsidRDefault="0000630D" w:rsidP="001A087D">
      <w:pPr>
        <w:spacing w:line="288" w:lineRule="auto"/>
        <w:jc w:val="left"/>
        <w:rPr>
          <w:rFonts w:ascii="Georgia" w:hAnsi="Georgia"/>
          <w:sz w:val="24"/>
        </w:rPr>
      </w:pPr>
      <w:r>
        <w:rPr>
          <w:rFonts w:ascii="Georgia" w:hAnsi="Georgia" w:hint="eastAsia"/>
          <w:sz w:val="24"/>
        </w:rPr>
        <w:t>In the year marking the 70</w:t>
      </w:r>
      <w:r w:rsidRPr="0000630D">
        <w:rPr>
          <w:rFonts w:ascii="Georgia" w:hAnsi="Georgia" w:hint="eastAsia"/>
          <w:sz w:val="24"/>
          <w:vertAlign w:val="superscript"/>
        </w:rPr>
        <w:t>th</w:t>
      </w:r>
      <w:r>
        <w:rPr>
          <w:rFonts w:ascii="Georgia" w:hAnsi="Georgia" w:hint="eastAsia"/>
          <w:sz w:val="24"/>
        </w:rPr>
        <w:t xml:space="preserve"> anniversary of </w:t>
      </w:r>
      <w:r>
        <w:rPr>
          <w:rFonts w:ascii="Georgia" w:hAnsi="Georgia"/>
          <w:sz w:val="24"/>
        </w:rPr>
        <w:t>the Korean War, the country has organized various events under the theme of Remembrance, Solidarity and Peace to express the country’</w:t>
      </w:r>
      <w:r>
        <w:rPr>
          <w:rFonts w:ascii="Georgia" w:hAnsi="Georgia" w:hint="eastAsia"/>
          <w:sz w:val="24"/>
        </w:rPr>
        <w:t xml:space="preserve">s gratitude to the Sending States and remember and honor the UN veterans. </w:t>
      </w:r>
    </w:p>
    <w:p w:rsidR="0000630D" w:rsidRDefault="0000630D" w:rsidP="001A087D">
      <w:pPr>
        <w:spacing w:line="288" w:lineRule="auto"/>
        <w:jc w:val="left"/>
        <w:rPr>
          <w:rFonts w:ascii="Georgia" w:hAnsi="Georgia"/>
          <w:sz w:val="24"/>
        </w:rPr>
      </w:pPr>
    </w:p>
    <w:p w:rsidR="00E6734D" w:rsidRPr="001E78EC" w:rsidRDefault="00E6734D" w:rsidP="00E6734D">
      <w:pPr>
        <w:tabs>
          <w:tab w:val="left" w:pos="3500"/>
        </w:tabs>
        <w:spacing w:line="288" w:lineRule="auto"/>
        <w:jc w:val="center"/>
        <w:rPr>
          <w:rFonts w:ascii="Georgia" w:hAnsi="Georgia"/>
          <w:sz w:val="24"/>
        </w:rPr>
      </w:pPr>
      <w:r w:rsidRPr="001E78EC">
        <w:rPr>
          <w:rFonts w:ascii="Georgia" w:hAnsi="Georgia" w:hint="eastAsia"/>
          <w:sz w:val="24"/>
        </w:rPr>
        <w:t>-End-</w:t>
      </w:r>
    </w:p>
    <w:sectPr w:rsidR="00E6734D" w:rsidRPr="001E78EC" w:rsidSect="00B12B63">
      <w:headerReference w:type="default" r:id="rId9"/>
      <w:pgSz w:w="11906" w:h="16838"/>
      <w:pgMar w:top="1440" w:right="1440" w:bottom="1134" w:left="1440" w:header="851" w:footer="992" w:gutter="0"/>
      <w:pgBorders w:offsetFrom="page">
        <w:bottom w:val="single" w:sz="4" w:space="24" w:color="000000" w:themeColor="text1"/>
      </w:pgBorders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D25" w:rsidRDefault="00317D25" w:rsidP="008946E2">
      <w:r>
        <w:separator/>
      </w:r>
    </w:p>
  </w:endnote>
  <w:endnote w:type="continuationSeparator" w:id="0">
    <w:p w:rsidR="00317D25" w:rsidRDefault="00317D25" w:rsidP="00894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함초롬바탕">
    <w:altName w:val="HyhwpEQ"/>
    <w:panose1 w:val="020305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D25" w:rsidRDefault="00317D25" w:rsidP="008946E2">
      <w:r>
        <w:separator/>
      </w:r>
    </w:p>
  </w:footnote>
  <w:footnote w:type="continuationSeparator" w:id="0">
    <w:p w:rsidR="00317D25" w:rsidRDefault="00317D25" w:rsidP="008946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86127573"/>
      <w:docPartObj>
        <w:docPartGallery w:val="Page Numbers (Top of Page)"/>
        <w:docPartUnique/>
      </w:docPartObj>
    </w:sdtPr>
    <w:sdtEndPr/>
    <w:sdtContent>
      <w:p w:rsidR="00175AE8" w:rsidRDefault="00175AE8">
        <w:pPr>
          <w:pStyle w:val="a7"/>
          <w:jc w:val="right"/>
        </w:pPr>
        <w:r>
          <w:rPr>
            <w:rFonts w:hint="eastAsia"/>
          </w:rPr>
          <w:t>Page</w:t>
        </w:r>
        <w:r>
          <w:rPr>
            <w:lang w:val="ko-KR"/>
          </w:rPr>
          <w:t xml:space="preserve">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>PAGE</w:instrText>
        </w:r>
        <w:r>
          <w:rPr>
            <w:b/>
            <w:sz w:val="24"/>
            <w:szCs w:val="24"/>
          </w:rPr>
          <w:fldChar w:fldCharType="separate"/>
        </w:r>
        <w:r w:rsidR="001E7857">
          <w:rPr>
            <w:b/>
            <w:noProof/>
          </w:rPr>
          <w:t>2</w:t>
        </w:r>
        <w:r>
          <w:rPr>
            <w:b/>
            <w:sz w:val="24"/>
            <w:szCs w:val="24"/>
          </w:rPr>
          <w:fldChar w:fldCharType="end"/>
        </w:r>
        <w:r>
          <w:rPr>
            <w:lang w:val="ko-KR"/>
          </w:rPr>
          <w:t xml:space="preserve"> / </w:t>
        </w:r>
        <w:r>
          <w:rPr>
            <w:b/>
            <w:sz w:val="24"/>
            <w:szCs w:val="24"/>
          </w:rPr>
          <w:fldChar w:fldCharType="begin"/>
        </w:r>
        <w:r>
          <w:rPr>
            <w:b/>
          </w:rPr>
          <w:instrText>NUMPAGES</w:instrText>
        </w:r>
        <w:r>
          <w:rPr>
            <w:b/>
            <w:sz w:val="24"/>
            <w:szCs w:val="24"/>
          </w:rPr>
          <w:fldChar w:fldCharType="separate"/>
        </w:r>
        <w:r w:rsidR="001E7857">
          <w:rPr>
            <w:b/>
            <w:noProof/>
          </w:rPr>
          <w:t>2</w:t>
        </w:r>
        <w:r>
          <w:rPr>
            <w:b/>
            <w:sz w:val="24"/>
            <w:szCs w:val="24"/>
          </w:rPr>
          <w:fldChar w:fldCharType="end"/>
        </w:r>
      </w:p>
    </w:sdtContent>
  </w:sdt>
  <w:p w:rsidR="00175AE8" w:rsidRDefault="001821ED" w:rsidP="001821ED">
    <w:pPr>
      <w:pStyle w:val="a7"/>
      <w:tabs>
        <w:tab w:val="clear" w:pos="4513"/>
        <w:tab w:val="clear" w:pos="9026"/>
        <w:tab w:val="left" w:pos="2053"/>
        <w:tab w:val="left" w:pos="3151"/>
      </w:tabs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3249"/>
    <w:rsid w:val="0000630D"/>
    <w:rsid w:val="000568DA"/>
    <w:rsid w:val="000A7323"/>
    <w:rsid w:val="000B3AF6"/>
    <w:rsid w:val="000B6115"/>
    <w:rsid w:val="000E39FE"/>
    <w:rsid w:val="001667ED"/>
    <w:rsid w:val="00175AE8"/>
    <w:rsid w:val="001821ED"/>
    <w:rsid w:val="001A04B8"/>
    <w:rsid w:val="001A087D"/>
    <w:rsid w:val="001B1545"/>
    <w:rsid w:val="001E7857"/>
    <w:rsid w:val="001E78EC"/>
    <w:rsid w:val="00292089"/>
    <w:rsid w:val="002D5247"/>
    <w:rsid w:val="00317D25"/>
    <w:rsid w:val="00336352"/>
    <w:rsid w:val="003958D7"/>
    <w:rsid w:val="00412553"/>
    <w:rsid w:val="004172E0"/>
    <w:rsid w:val="004236D0"/>
    <w:rsid w:val="004A0AA9"/>
    <w:rsid w:val="004A377D"/>
    <w:rsid w:val="0050081E"/>
    <w:rsid w:val="00521D09"/>
    <w:rsid w:val="00557C91"/>
    <w:rsid w:val="00575D64"/>
    <w:rsid w:val="005C3422"/>
    <w:rsid w:val="00601ADA"/>
    <w:rsid w:val="00611AEB"/>
    <w:rsid w:val="00620872"/>
    <w:rsid w:val="00685635"/>
    <w:rsid w:val="0069704A"/>
    <w:rsid w:val="006A755A"/>
    <w:rsid w:val="007412E9"/>
    <w:rsid w:val="00777E48"/>
    <w:rsid w:val="007B731E"/>
    <w:rsid w:val="00800651"/>
    <w:rsid w:val="0088087C"/>
    <w:rsid w:val="008946E2"/>
    <w:rsid w:val="008E7158"/>
    <w:rsid w:val="008F5CD5"/>
    <w:rsid w:val="00942E53"/>
    <w:rsid w:val="00984D48"/>
    <w:rsid w:val="009B7B41"/>
    <w:rsid w:val="009E1BB3"/>
    <w:rsid w:val="009E5BB5"/>
    <w:rsid w:val="009F16D3"/>
    <w:rsid w:val="00A17C91"/>
    <w:rsid w:val="00A515A3"/>
    <w:rsid w:val="00AA7120"/>
    <w:rsid w:val="00AE3C05"/>
    <w:rsid w:val="00B12B63"/>
    <w:rsid w:val="00B7368A"/>
    <w:rsid w:val="00BF3418"/>
    <w:rsid w:val="00C627BB"/>
    <w:rsid w:val="00C93249"/>
    <w:rsid w:val="00CC2847"/>
    <w:rsid w:val="00CF6D0A"/>
    <w:rsid w:val="00D138B7"/>
    <w:rsid w:val="00D3325F"/>
    <w:rsid w:val="00DC5FD5"/>
    <w:rsid w:val="00E0244B"/>
    <w:rsid w:val="00E6734D"/>
    <w:rsid w:val="00EA4295"/>
    <w:rsid w:val="00EE529E"/>
    <w:rsid w:val="00F13EA6"/>
    <w:rsid w:val="00F522A6"/>
    <w:rsid w:val="00F8691E"/>
    <w:rsid w:val="00FB2BA4"/>
    <w:rsid w:val="00FD52C1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D0A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rsid w:val="00C93249"/>
    <w:pPr>
      <w:keepNext/>
      <w:keepLines/>
      <w:widowControl/>
      <w:wordWrap/>
      <w:autoSpaceDE/>
      <w:autoSpaceDN/>
      <w:spacing w:before="400" w:after="120" w:line="276" w:lineRule="auto"/>
      <w:jc w:val="left"/>
      <w:outlineLvl w:val="0"/>
    </w:pPr>
    <w:rPr>
      <w:rFonts w:ascii="Arial" w:hAnsi="Arial" w:cs="Arial"/>
      <w:kern w:val="0"/>
      <w:sz w:val="40"/>
      <w:szCs w:val="4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C93249"/>
    <w:rPr>
      <w:rFonts w:ascii="Arial" w:hAnsi="Arial" w:cs="Arial"/>
      <w:kern w:val="0"/>
      <w:sz w:val="40"/>
      <w:szCs w:val="40"/>
      <w:lang w:eastAsia="en-US"/>
    </w:rPr>
  </w:style>
  <w:style w:type="paragraph" w:styleId="a3">
    <w:name w:val="Date"/>
    <w:basedOn w:val="a"/>
    <w:next w:val="a"/>
    <w:link w:val="Char"/>
    <w:uiPriority w:val="99"/>
    <w:semiHidden/>
    <w:unhideWhenUsed/>
    <w:rsid w:val="00C93249"/>
  </w:style>
  <w:style w:type="character" w:customStyle="1" w:styleId="Char">
    <w:name w:val="날짜 Char"/>
    <w:basedOn w:val="a0"/>
    <w:link w:val="a3"/>
    <w:uiPriority w:val="99"/>
    <w:semiHidden/>
    <w:rsid w:val="00C93249"/>
  </w:style>
  <w:style w:type="table" w:styleId="a4">
    <w:name w:val="Table Grid"/>
    <w:basedOn w:val="a1"/>
    <w:uiPriority w:val="59"/>
    <w:rsid w:val="00C9324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5">
    <w:name w:val="바탕글"/>
    <w:basedOn w:val="a"/>
    <w:rsid w:val="00C93249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C9324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C9324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8946E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8946E2"/>
  </w:style>
  <w:style w:type="paragraph" w:styleId="a8">
    <w:name w:val="footer"/>
    <w:basedOn w:val="a"/>
    <w:link w:val="Char2"/>
    <w:uiPriority w:val="99"/>
    <w:unhideWhenUsed/>
    <w:rsid w:val="008946E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8946E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D0A"/>
    <w:pPr>
      <w:widowControl w:val="0"/>
      <w:wordWrap w:val="0"/>
      <w:autoSpaceDE w:val="0"/>
      <w:autoSpaceDN w:val="0"/>
      <w:jc w:val="both"/>
    </w:pPr>
  </w:style>
  <w:style w:type="paragraph" w:styleId="1">
    <w:name w:val="heading 1"/>
    <w:basedOn w:val="a"/>
    <w:next w:val="a"/>
    <w:link w:val="1Char"/>
    <w:rsid w:val="00C93249"/>
    <w:pPr>
      <w:keepNext/>
      <w:keepLines/>
      <w:widowControl/>
      <w:wordWrap/>
      <w:autoSpaceDE/>
      <w:autoSpaceDN/>
      <w:spacing w:before="400" w:after="120" w:line="276" w:lineRule="auto"/>
      <w:jc w:val="left"/>
      <w:outlineLvl w:val="0"/>
    </w:pPr>
    <w:rPr>
      <w:rFonts w:ascii="Arial" w:hAnsi="Arial" w:cs="Arial"/>
      <w:kern w:val="0"/>
      <w:sz w:val="40"/>
      <w:szCs w:val="4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rsid w:val="00C93249"/>
    <w:rPr>
      <w:rFonts w:ascii="Arial" w:hAnsi="Arial" w:cs="Arial"/>
      <w:kern w:val="0"/>
      <w:sz w:val="40"/>
      <w:szCs w:val="40"/>
      <w:lang w:eastAsia="en-US"/>
    </w:rPr>
  </w:style>
  <w:style w:type="paragraph" w:styleId="a3">
    <w:name w:val="Date"/>
    <w:basedOn w:val="a"/>
    <w:next w:val="a"/>
    <w:link w:val="Char"/>
    <w:uiPriority w:val="99"/>
    <w:semiHidden/>
    <w:unhideWhenUsed/>
    <w:rsid w:val="00C93249"/>
  </w:style>
  <w:style w:type="character" w:customStyle="1" w:styleId="Char">
    <w:name w:val="날짜 Char"/>
    <w:basedOn w:val="a0"/>
    <w:link w:val="a3"/>
    <w:uiPriority w:val="99"/>
    <w:semiHidden/>
    <w:rsid w:val="00C93249"/>
  </w:style>
  <w:style w:type="table" w:styleId="a4">
    <w:name w:val="Table Grid"/>
    <w:basedOn w:val="a1"/>
    <w:uiPriority w:val="59"/>
    <w:rsid w:val="00C9324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a5">
    <w:name w:val="바탕글"/>
    <w:basedOn w:val="a"/>
    <w:rsid w:val="00C93249"/>
    <w:pPr>
      <w:widowControl/>
      <w:wordWrap/>
      <w:autoSpaceDE/>
      <w:autoSpaceDN/>
      <w:snapToGrid w:val="0"/>
      <w:spacing w:line="384" w:lineRule="auto"/>
    </w:pPr>
    <w:rPr>
      <w:rFonts w:ascii="함초롬바탕" w:eastAsia="함초롬바탕" w:hAnsi="함초롬바탕" w:cs="굴림"/>
      <w:color w:val="000000"/>
      <w:kern w:val="0"/>
      <w:szCs w:val="20"/>
    </w:rPr>
  </w:style>
  <w:style w:type="paragraph" w:styleId="a6">
    <w:name w:val="Balloon Text"/>
    <w:basedOn w:val="a"/>
    <w:link w:val="Char0"/>
    <w:uiPriority w:val="99"/>
    <w:semiHidden/>
    <w:unhideWhenUsed/>
    <w:rsid w:val="00C93249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6"/>
    <w:uiPriority w:val="99"/>
    <w:semiHidden/>
    <w:rsid w:val="00C93249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Char1"/>
    <w:uiPriority w:val="99"/>
    <w:unhideWhenUsed/>
    <w:rsid w:val="008946E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7"/>
    <w:uiPriority w:val="99"/>
    <w:rsid w:val="008946E2"/>
  </w:style>
  <w:style w:type="paragraph" w:styleId="a8">
    <w:name w:val="footer"/>
    <w:basedOn w:val="a"/>
    <w:link w:val="Char2"/>
    <w:uiPriority w:val="99"/>
    <w:unhideWhenUsed/>
    <w:rsid w:val="008946E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8"/>
    <w:uiPriority w:val="99"/>
    <w:rsid w:val="008946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4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0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13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7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4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23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0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3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4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5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A401C0-9694-4F63-AC9E-A8F16EA284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376</Words>
  <Characters>2147</Characters>
  <Application>Microsoft Office Word</Application>
  <DocSecurity>0</DocSecurity>
  <Lines>17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최지현</cp:lastModifiedBy>
  <cp:revision>2</cp:revision>
  <dcterms:created xsi:type="dcterms:W3CDTF">2020-11-26T05:03:00Z</dcterms:created>
  <dcterms:modified xsi:type="dcterms:W3CDTF">2020-11-26T05:03:00Z</dcterms:modified>
</cp:coreProperties>
</file>